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Cs w:val="32"/>
        </w:rPr>
      </w:pPr>
      <w:r>
        <w:rPr>
          <w:rFonts w:hint="eastAsia" w:ascii="黑体" w:hAnsi="黑体" w:eastAsia="黑体"/>
          <w:b/>
          <w:szCs w:val="32"/>
        </w:rPr>
        <w:t>公共科目考试大纲</w:t>
      </w:r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eastAsia" w:ascii="仿宋_GB2312"/>
          <w:b/>
          <w:szCs w:val="32"/>
        </w:rPr>
      </w:pPr>
      <w:r>
        <w:rPr>
          <w:rFonts w:hint="eastAsia" w:ascii="仿宋_GB2312"/>
          <w:b/>
          <w:szCs w:val="32"/>
        </w:rPr>
        <w:t>考试范围：</w:t>
      </w: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政治（2019年以来时事政治）</w:t>
      </w: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法律（宪法、教师法、教育法、高等教育法等常识）</w:t>
      </w: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中国共产党党章、中国共产党纪律处分条例</w:t>
      </w: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习近平</w:t>
      </w:r>
      <w:r>
        <w:rPr>
          <w:rFonts w:hint="eastAsia" w:ascii="仿宋_GB2312"/>
          <w:szCs w:val="32"/>
          <w:lang w:val="en-US" w:eastAsia="zh-CN"/>
        </w:rPr>
        <w:t>同志</w:t>
      </w:r>
      <w:r>
        <w:rPr>
          <w:rFonts w:hint="eastAsia" w:ascii="仿宋_GB2312"/>
          <w:szCs w:val="32"/>
        </w:rPr>
        <w:t>对高校思政工作、师德师风、人才工作等相关重要论述；“不忘初心、牢记使命”重要论述等；</w:t>
      </w: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教育学、心理学</w:t>
      </w: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国家安全、生态文明等</w:t>
      </w:r>
      <w:bookmarkStart w:id="0" w:name="_GoBack"/>
      <w:bookmarkEnd w:id="0"/>
    </w:p>
    <w:p>
      <w:pPr>
        <w:ind w:firstLine="640" w:firstLineChars="200"/>
        <w:rPr>
          <w:rFonts w:hint="eastAsia" w:ascii="仿宋_GB2312"/>
          <w:szCs w:val="32"/>
        </w:rPr>
      </w:pPr>
    </w:p>
    <w:p>
      <w:pPr>
        <w:pStyle w:val="9"/>
        <w:numPr>
          <w:ilvl w:val="0"/>
          <w:numId w:val="1"/>
        </w:numPr>
        <w:ind w:firstLineChars="0"/>
        <w:rPr>
          <w:rFonts w:hint="eastAsia" w:ascii="仿宋_GB2312"/>
          <w:szCs w:val="32"/>
        </w:rPr>
      </w:pPr>
      <w:r>
        <w:rPr>
          <w:rFonts w:hint="eastAsia" w:ascii="仿宋_GB2312"/>
          <w:b/>
          <w:szCs w:val="32"/>
        </w:rPr>
        <w:t>题目形式：</w:t>
      </w: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公共科目采用闭卷形式，考试时长：90分钟，满分100分。</w:t>
      </w:r>
    </w:p>
    <w:p>
      <w:pPr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题型包括：单选、多选、名词解释、判断、简答、论述等。</w:t>
      </w:r>
    </w:p>
    <w:p>
      <w:pPr>
        <w:ind w:firstLine="64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4147A"/>
    <w:multiLevelType w:val="multilevel"/>
    <w:tmpl w:val="4AB4147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5A4E"/>
    <w:rsid w:val="000609B1"/>
    <w:rsid w:val="00080A6D"/>
    <w:rsid w:val="000E0124"/>
    <w:rsid w:val="00141C2B"/>
    <w:rsid w:val="001809D3"/>
    <w:rsid w:val="001A6B15"/>
    <w:rsid w:val="001F5899"/>
    <w:rsid w:val="0020391A"/>
    <w:rsid w:val="002061A3"/>
    <w:rsid w:val="00217041"/>
    <w:rsid w:val="002B5A4E"/>
    <w:rsid w:val="003208C7"/>
    <w:rsid w:val="003E2CB7"/>
    <w:rsid w:val="003E4841"/>
    <w:rsid w:val="0041315B"/>
    <w:rsid w:val="00413A9E"/>
    <w:rsid w:val="00467B36"/>
    <w:rsid w:val="00471F0F"/>
    <w:rsid w:val="004910A2"/>
    <w:rsid w:val="004C22F1"/>
    <w:rsid w:val="0051441A"/>
    <w:rsid w:val="00521E81"/>
    <w:rsid w:val="005365AB"/>
    <w:rsid w:val="00567A41"/>
    <w:rsid w:val="00622091"/>
    <w:rsid w:val="00631B7A"/>
    <w:rsid w:val="006320F7"/>
    <w:rsid w:val="007177AE"/>
    <w:rsid w:val="00831ABF"/>
    <w:rsid w:val="008C0559"/>
    <w:rsid w:val="008D14FD"/>
    <w:rsid w:val="00942DF5"/>
    <w:rsid w:val="00990C95"/>
    <w:rsid w:val="00A97FC1"/>
    <w:rsid w:val="00AC31DD"/>
    <w:rsid w:val="00AC6C54"/>
    <w:rsid w:val="00AF31F1"/>
    <w:rsid w:val="00B1393C"/>
    <w:rsid w:val="00B7691D"/>
    <w:rsid w:val="00C10046"/>
    <w:rsid w:val="00DA5911"/>
    <w:rsid w:val="00DB3BE6"/>
    <w:rsid w:val="00E537F7"/>
    <w:rsid w:val="00F43154"/>
    <w:rsid w:val="00F7392C"/>
    <w:rsid w:val="00FB7EE6"/>
    <w:rsid w:val="00FF388C"/>
    <w:rsid w:val="6DB8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spacing w:line="240" w:lineRule="auto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175</Characters>
  <Lines>1</Lines>
  <Paragraphs>1</Paragraphs>
  <TotalTime>14</TotalTime>
  <ScaleCrop>false</ScaleCrop>
  <LinksUpToDate>false</LinksUpToDate>
  <CharactersWithSpaces>204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2020-06-09T03:31:00Z</dcterms:created>
  <dc:creator>dell</dc:creator>
  <cp:lastModifiedBy>邵雨辰</cp:lastModifiedBy>
  <dcterms:modified xsi:type="dcterms:W3CDTF">2020-06-17T02:28:43Z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