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F9" w:rsidRPr="0074008C" w:rsidRDefault="009C51F9" w:rsidP="0074008C">
      <w:pPr>
        <w:spacing w:beforeLines="100" w:before="312"/>
        <w:ind w:firstLineChars="200" w:firstLine="643"/>
        <w:jc w:val="center"/>
        <w:rPr>
          <w:rFonts w:ascii="黑体" w:eastAsia="黑体" w:hAnsi="黑体"/>
          <w:b/>
          <w:color w:val="000000"/>
          <w:sz w:val="32"/>
          <w:szCs w:val="28"/>
        </w:rPr>
      </w:pPr>
      <w:bookmarkStart w:id="0" w:name="OLE_LINK1"/>
      <w:bookmarkStart w:id="1" w:name="OLE_LINK2"/>
      <w:r w:rsidRPr="0074008C">
        <w:rPr>
          <w:rFonts w:ascii="黑体" w:eastAsia="黑体" w:hAnsi="黑体" w:hint="eastAsia"/>
          <w:b/>
          <w:color w:val="000000"/>
          <w:sz w:val="32"/>
          <w:szCs w:val="28"/>
        </w:rPr>
        <w:t>综合知识（</w:t>
      </w:r>
      <w:r w:rsidR="00A15AE3" w:rsidRPr="0074008C">
        <w:rPr>
          <w:rFonts w:ascii="黑体" w:eastAsia="黑体" w:hAnsi="黑体" w:hint="eastAsia"/>
          <w:b/>
          <w:color w:val="000000"/>
          <w:sz w:val="32"/>
          <w:szCs w:val="28"/>
        </w:rPr>
        <w:t>计算机</w:t>
      </w:r>
      <w:r w:rsidRPr="0074008C">
        <w:rPr>
          <w:rFonts w:ascii="黑体" w:eastAsia="黑体" w:hAnsi="黑体" w:hint="eastAsia"/>
          <w:b/>
          <w:color w:val="000000"/>
          <w:sz w:val="32"/>
          <w:szCs w:val="28"/>
        </w:rPr>
        <w:t>类）</w:t>
      </w:r>
      <w:bookmarkEnd w:id="0"/>
      <w:bookmarkEnd w:id="1"/>
      <w:r w:rsidRPr="0074008C">
        <w:rPr>
          <w:rFonts w:ascii="黑体" w:eastAsia="黑体" w:hAnsi="黑体" w:hint="eastAsia"/>
          <w:b/>
          <w:color w:val="000000"/>
          <w:sz w:val="32"/>
          <w:szCs w:val="28"/>
        </w:rPr>
        <w:t>考试大纲</w:t>
      </w:r>
    </w:p>
    <w:p w:rsidR="009C51F9" w:rsidRDefault="009C51F9" w:rsidP="009C51F9">
      <w:pPr>
        <w:ind w:firstLineChars="200" w:firstLine="562"/>
        <w:rPr>
          <w:rFonts w:ascii="仿宋" w:eastAsia="仿宋" w:hAnsi="仿宋"/>
          <w:b/>
          <w:color w:val="000000"/>
          <w:sz w:val="28"/>
          <w:szCs w:val="28"/>
        </w:rPr>
      </w:pPr>
    </w:p>
    <w:p w:rsidR="009C51F9" w:rsidRPr="0074008C" w:rsidRDefault="009C51F9" w:rsidP="0074008C">
      <w:pPr>
        <w:ind w:firstLineChars="200" w:firstLine="643"/>
        <w:rPr>
          <w:rFonts w:ascii="仿宋" w:eastAsia="仿宋" w:hAnsi="仿宋"/>
          <w:b/>
          <w:color w:val="000000"/>
          <w:sz w:val="32"/>
          <w:szCs w:val="28"/>
        </w:rPr>
      </w:pPr>
      <w:r w:rsidRPr="0074008C">
        <w:rPr>
          <w:rFonts w:ascii="仿宋" w:eastAsia="仿宋" w:hAnsi="仿宋" w:hint="eastAsia"/>
          <w:b/>
          <w:color w:val="000000"/>
          <w:sz w:val="32"/>
          <w:szCs w:val="28"/>
        </w:rPr>
        <w:t>一、考试范围</w:t>
      </w:r>
    </w:p>
    <w:p w:rsidR="00A15AE3" w:rsidRPr="0074008C" w:rsidRDefault="00A15AE3" w:rsidP="0074008C">
      <w:pPr>
        <w:spacing w:line="520" w:lineRule="exact"/>
        <w:ind w:leftChars="10" w:left="21" w:rightChars="12" w:right="25" w:firstLineChars="200" w:firstLine="640"/>
        <w:rPr>
          <w:rFonts w:ascii="仿宋" w:eastAsia="仿宋" w:hAnsi="仿宋"/>
          <w:sz w:val="32"/>
        </w:rPr>
      </w:pPr>
      <w:r w:rsidRPr="0074008C">
        <w:rPr>
          <w:rFonts w:ascii="仿宋" w:eastAsia="仿宋" w:hAnsi="仿宋" w:hint="eastAsia"/>
          <w:sz w:val="32"/>
        </w:rPr>
        <w:t>综合知识（计算机类）主要测查应考者从事事业单位工作应具备的基本计算机常识和系统分析与设计能力。</w:t>
      </w:r>
    </w:p>
    <w:p w:rsidR="00A15AE3" w:rsidRPr="0074008C" w:rsidRDefault="00A15AE3" w:rsidP="0074008C">
      <w:pPr>
        <w:spacing w:line="520" w:lineRule="exact"/>
        <w:ind w:leftChars="10" w:left="21" w:rightChars="12" w:right="25" w:firstLineChars="200" w:firstLine="640"/>
        <w:rPr>
          <w:rFonts w:ascii="仿宋" w:eastAsia="仿宋" w:hAnsi="仿宋"/>
          <w:sz w:val="32"/>
        </w:rPr>
      </w:pPr>
      <w:r w:rsidRPr="0074008C">
        <w:rPr>
          <w:rFonts w:ascii="仿宋" w:eastAsia="仿宋" w:hAnsi="仿宋" w:hint="eastAsia"/>
          <w:sz w:val="32"/>
        </w:rPr>
        <w:t>计算机常识包括操作系统、硬件、办公软件、计算机原理、程序设计、数据库、计算机网络等方面的内容。</w:t>
      </w:r>
    </w:p>
    <w:p w:rsidR="00A15AE3" w:rsidRPr="0074008C" w:rsidRDefault="00A15AE3" w:rsidP="0074008C">
      <w:pPr>
        <w:spacing w:line="520" w:lineRule="exact"/>
        <w:ind w:firstLineChars="200" w:firstLine="640"/>
        <w:rPr>
          <w:rFonts w:ascii="仿宋" w:eastAsia="仿宋" w:hAnsi="仿宋"/>
          <w:color w:val="000000"/>
          <w:sz w:val="36"/>
          <w:szCs w:val="32"/>
        </w:rPr>
      </w:pPr>
      <w:r w:rsidRPr="0074008C">
        <w:rPr>
          <w:rFonts w:ascii="仿宋" w:eastAsia="仿宋" w:hAnsi="仿宋" w:hint="eastAsia"/>
          <w:color w:val="000000"/>
          <w:sz w:val="32"/>
          <w:szCs w:val="28"/>
        </w:rPr>
        <w:t>系统分析与设计是测查</w:t>
      </w:r>
      <w:r w:rsidRPr="0074008C">
        <w:rPr>
          <w:rFonts w:ascii="仿宋" w:eastAsia="仿宋" w:hAnsi="仿宋" w:hint="eastAsia"/>
          <w:sz w:val="32"/>
        </w:rPr>
        <w:t>应考者</w:t>
      </w:r>
      <w:r w:rsidRPr="0074008C">
        <w:rPr>
          <w:rFonts w:ascii="仿宋" w:eastAsia="仿宋" w:hAnsi="仿宋" w:hint="eastAsia"/>
          <w:color w:val="000000"/>
          <w:sz w:val="32"/>
          <w:szCs w:val="28"/>
        </w:rPr>
        <w:t>能够综合运用已学过的相关知识和技能，如数据库开发、程序设计、计算机网络、Internet应用等。运用有关理论的常用方法、工具及项目管理方法，能够理论联系实际，进行信息管理和信息服务的系统设计。</w:t>
      </w:r>
    </w:p>
    <w:p w:rsidR="00A15AE3" w:rsidRPr="0074008C" w:rsidRDefault="00A15AE3" w:rsidP="0074008C">
      <w:pPr>
        <w:pStyle w:val="2"/>
        <w:spacing w:line="520" w:lineRule="exact"/>
        <w:ind w:firstLineChars="200" w:firstLine="640"/>
        <w:rPr>
          <w:rFonts w:ascii="仿宋" w:eastAsia="仿宋" w:hAnsi="仿宋"/>
          <w:sz w:val="32"/>
          <w:szCs w:val="28"/>
        </w:rPr>
      </w:pPr>
    </w:p>
    <w:p w:rsidR="009C51F9" w:rsidRPr="0074008C" w:rsidRDefault="009C51F9" w:rsidP="0074008C">
      <w:pPr>
        <w:spacing w:line="520" w:lineRule="exact"/>
        <w:ind w:firstLineChars="200" w:firstLine="643"/>
        <w:rPr>
          <w:rFonts w:ascii="仿宋" w:eastAsia="仿宋" w:hAnsi="仿宋"/>
          <w:b/>
          <w:color w:val="000000"/>
          <w:sz w:val="32"/>
          <w:szCs w:val="28"/>
        </w:rPr>
      </w:pPr>
      <w:bookmarkStart w:id="2" w:name="_GoBack"/>
      <w:bookmarkEnd w:id="2"/>
      <w:r w:rsidRPr="0074008C">
        <w:rPr>
          <w:rFonts w:ascii="仿宋" w:eastAsia="仿宋" w:hAnsi="仿宋" w:hint="eastAsia"/>
          <w:b/>
          <w:color w:val="000000"/>
          <w:sz w:val="32"/>
          <w:szCs w:val="28"/>
        </w:rPr>
        <w:t>二、考试形式</w:t>
      </w:r>
    </w:p>
    <w:p w:rsidR="009C51F9" w:rsidRPr="0074008C" w:rsidRDefault="009C51F9" w:rsidP="0074008C">
      <w:pPr>
        <w:pStyle w:val="2"/>
        <w:spacing w:line="520" w:lineRule="exact"/>
        <w:ind w:firstLineChars="200" w:firstLine="640"/>
        <w:rPr>
          <w:rFonts w:ascii="仿宋" w:eastAsia="仿宋" w:hAnsi="仿宋"/>
          <w:sz w:val="32"/>
          <w:szCs w:val="28"/>
        </w:rPr>
      </w:pPr>
      <w:r w:rsidRPr="0074008C">
        <w:rPr>
          <w:rFonts w:ascii="仿宋" w:eastAsia="仿宋" w:hAnsi="仿宋" w:hint="eastAsia"/>
          <w:sz w:val="32"/>
          <w:szCs w:val="28"/>
        </w:rPr>
        <w:t>1.考试采用闭卷形式，考试时长为90分钟，满分为100分。</w:t>
      </w:r>
    </w:p>
    <w:p w:rsidR="00E94000" w:rsidRPr="0074008C" w:rsidRDefault="009C51F9" w:rsidP="0074008C">
      <w:pPr>
        <w:pStyle w:val="2"/>
        <w:spacing w:line="520" w:lineRule="exact"/>
        <w:ind w:firstLineChars="200" w:firstLine="640"/>
        <w:rPr>
          <w:rFonts w:ascii="仿宋" w:eastAsia="仿宋" w:hAnsi="仿宋"/>
          <w:sz w:val="32"/>
        </w:rPr>
      </w:pPr>
      <w:r w:rsidRPr="0074008C">
        <w:rPr>
          <w:rFonts w:ascii="仿宋" w:eastAsia="仿宋" w:hAnsi="仿宋" w:hint="eastAsia"/>
          <w:sz w:val="32"/>
          <w:szCs w:val="28"/>
        </w:rPr>
        <w:t>2.</w:t>
      </w:r>
      <w:r w:rsidR="00E94000" w:rsidRPr="0074008C">
        <w:rPr>
          <w:rFonts w:ascii="仿宋" w:eastAsia="仿宋" w:hAnsi="仿宋" w:hint="eastAsia"/>
          <w:sz w:val="32"/>
        </w:rPr>
        <w:t>基本题型为单项选择题（30分）、多项选择题（12分）、判断题（8分）、简答题（</w:t>
      </w:r>
      <w:r w:rsidR="004703F8" w:rsidRPr="0074008C">
        <w:rPr>
          <w:rFonts w:ascii="仿宋" w:eastAsia="仿宋" w:hAnsi="仿宋" w:hint="eastAsia"/>
          <w:sz w:val="32"/>
        </w:rPr>
        <w:t>25</w:t>
      </w:r>
      <w:r w:rsidR="00E94000" w:rsidRPr="0074008C">
        <w:rPr>
          <w:rFonts w:ascii="仿宋" w:eastAsia="仿宋" w:hAnsi="仿宋" w:hint="eastAsia"/>
          <w:sz w:val="32"/>
        </w:rPr>
        <w:t>分）、</w:t>
      </w:r>
      <w:r w:rsidR="004703F8" w:rsidRPr="0074008C">
        <w:rPr>
          <w:rFonts w:ascii="仿宋" w:eastAsia="仿宋" w:hAnsi="仿宋" w:hint="eastAsia"/>
          <w:sz w:val="32"/>
        </w:rPr>
        <w:t>编程</w:t>
      </w:r>
      <w:r w:rsidR="00E94000" w:rsidRPr="0074008C">
        <w:rPr>
          <w:rFonts w:ascii="仿宋" w:eastAsia="仿宋" w:hAnsi="仿宋" w:hint="eastAsia"/>
          <w:sz w:val="32"/>
        </w:rPr>
        <w:t>题（25分）。</w:t>
      </w:r>
    </w:p>
    <w:p w:rsidR="00AD589F" w:rsidRPr="00AD589F" w:rsidRDefault="00AD589F" w:rsidP="00E94000">
      <w:pPr>
        <w:pStyle w:val="2"/>
        <w:spacing w:line="520" w:lineRule="exact"/>
        <w:ind w:firstLineChars="200" w:firstLine="560"/>
        <w:rPr>
          <w:rFonts w:ascii="仿宋" w:eastAsia="仿宋" w:hAnsi="仿宋"/>
        </w:rPr>
      </w:pPr>
    </w:p>
    <w:sectPr w:rsidR="00AD589F" w:rsidRPr="00AD589F" w:rsidSect="009C51F9">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51F9"/>
    <w:rsid w:val="00415E4B"/>
    <w:rsid w:val="004703F8"/>
    <w:rsid w:val="005050C3"/>
    <w:rsid w:val="0074008C"/>
    <w:rsid w:val="009C51F9"/>
    <w:rsid w:val="00A12312"/>
    <w:rsid w:val="00A15AE3"/>
    <w:rsid w:val="00AD589F"/>
    <w:rsid w:val="00D638AE"/>
    <w:rsid w:val="00E940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51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9C51F9"/>
    <w:pPr>
      <w:spacing w:line="440" w:lineRule="exact"/>
      <w:ind w:firstLine="480"/>
    </w:pPr>
    <w:rPr>
      <w:rFonts w:eastAsia="仿宋_GB2312"/>
      <w:sz w:val="28"/>
    </w:rPr>
  </w:style>
  <w:style w:type="character" w:customStyle="1" w:styleId="2Char">
    <w:name w:val="正文文本缩进 2 Char"/>
    <w:basedOn w:val="a0"/>
    <w:link w:val="2"/>
    <w:rsid w:val="009C51F9"/>
    <w:rPr>
      <w:rFonts w:eastAsia="仿宋_GB2312"/>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Words>
  <Characters>276</Characters>
  <Application>Microsoft Office Word</Application>
  <DocSecurity>0</DocSecurity>
  <Lines>2</Lines>
  <Paragraphs>1</Paragraphs>
  <ScaleCrop>false</ScaleCrop>
  <Company>Microsoft</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王颖坤</cp:lastModifiedBy>
  <cp:revision>4</cp:revision>
  <dcterms:created xsi:type="dcterms:W3CDTF">2020-06-16T02:23:00Z</dcterms:created>
  <dcterms:modified xsi:type="dcterms:W3CDTF">2020-06-16T06:10:00Z</dcterms:modified>
</cp:coreProperties>
</file>